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1BB" w:rsidRPr="006209BB" w:rsidRDefault="006209BB">
      <w:pPr>
        <w:rPr>
          <w:rFonts w:ascii="黑体" w:eastAsia="黑体" w:hAnsi="黑体"/>
          <w:sz w:val="32"/>
          <w:szCs w:val="32"/>
        </w:rPr>
      </w:pPr>
      <w:r w:rsidRPr="006209BB">
        <w:rPr>
          <w:rFonts w:ascii="黑体" w:eastAsia="黑体" w:hAnsi="黑体" w:hint="eastAsia"/>
          <w:sz w:val="32"/>
          <w:szCs w:val="32"/>
        </w:rPr>
        <w:t>学校介绍</w:t>
      </w:r>
    </w:p>
    <w:p w:rsidR="006209BB" w:rsidRDefault="006209BB" w:rsidP="006209BB">
      <w:pPr>
        <w:ind w:firstLineChars="200" w:firstLine="560"/>
        <w:jc w:val="left"/>
      </w:pPr>
      <w:r w:rsidRPr="006209BB">
        <w:rPr>
          <w:rFonts w:ascii="宋体" w:eastAsia="宋体" w:hAnsi="宋体" w:hint="eastAsia"/>
          <w:sz w:val="28"/>
          <w:szCs w:val="28"/>
        </w:rPr>
        <w:t>昆山高新区庆丰小学，创办于</w:t>
      </w:r>
      <w:r w:rsidRPr="006209BB">
        <w:rPr>
          <w:rFonts w:ascii="宋体" w:eastAsia="宋体" w:hAnsi="宋体"/>
          <w:sz w:val="28"/>
          <w:szCs w:val="28"/>
        </w:rPr>
        <w:t>2020年2月，是一所全日制现代化民办学校，位于高新区小河岸路268号，学校交通便捷，环境幽雅，占地面积12459平方米， 建筑面积10407平方米，各类专用教室、体育设施、现代化教育设备齐全。</w:t>
      </w:r>
      <w:r>
        <w:rPr>
          <w:rFonts w:hint="eastAsia"/>
          <w:noProof/>
        </w:rPr>
        <w:drawing>
          <wp:inline distT="0" distB="0" distL="0" distR="0">
            <wp:extent cx="5274310" cy="3518535"/>
            <wp:effectExtent l="0" t="0" r="254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49cb97d-d441-46d3-ba5a-c5bb582d46f5.jpg"/>
                    <pic:cNvPicPr/>
                  </pic:nvPicPr>
                  <pic:blipFill>
                    <a:blip r:embed="rId4">
                      <a:extLst>
                        <a:ext uri="{28A0092B-C50C-407E-A947-70E740481C1C}">
                          <a14:useLocalDpi xmlns:a14="http://schemas.microsoft.com/office/drawing/2010/main" val="0"/>
                        </a:ext>
                      </a:extLst>
                    </a:blip>
                    <a:stretch>
                      <a:fillRect/>
                    </a:stretch>
                  </pic:blipFill>
                  <pic:spPr>
                    <a:xfrm>
                      <a:off x="0" y="0"/>
                      <a:ext cx="5274310" cy="3518535"/>
                    </a:xfrm>
                    <a:prstGeom prst="rect">
                      <a:avLst/>
                    </a:prstGeom>
                  </pic:spPr>
                </pic:pic>
              </a:graphicData>
            </a:graphic>
          </wp:inline>
        </w:drawing>
      </w:r>
    </w:p>
    <w:p w:rsidR="006209BB" w:rsidRPr="006209BB" w:rsidRDefault="006209BB" w:rsidP="006209BB">
      <w:pPr>
        <w:ind w:firstLineChars="200" w:firstLine="560"/>
        <w:jc w:val="left"/>
        <w:rPr>
          <w:rFonts w:ascii="宋体" w:eastAsia="宋体" w:hAnsi="宋体" w:hint="eastAsia"/>
          <w:sz w:val="28"/>
          <w:szCs w:val="28"/>
        </w:rPr>
      </w:pPr>
      <w:r w:rsidRPr="006209BB">
        <w:rPr>
          <w:rFonts w:ascii="宋体" w:eastAsia="宋体" w:hAnsi="宋体" w:hint="eastAsia"/>
          <w:sz w:val="28"/>
          <w:szCs w:val="28"/>
        </w:rPr>
        <w:t>我校从</w:t>
      </w:r>
      <w:r w:rsidRPr="006209BB">
        <w:rPr>
          <w:rFonts w:ascii="宋体" w:eastAsia="宋体" w:hAnsi="宋体"/>
          <w:sz w:val="28"/>
          <w:szCs w:val="28"/>
        </w:rPr>
        <w:t>2020年秋季开始招生，计划招收一年级新生5个班，实行小班化教学，在全国范围内聘用教学经验丰富、创新意识强、获得县市级骨干教师荣誉称号且具有全日制本科及以上学历的教师任教。学校开齐开足教育行政主管部</w:t>
      </w:r>
      <w:bookmarkStart w:id="0" w:name="_GoBack"/>
      <w:bookmarkEnd w:id="0"/>
      <w:r w:rsidRPr="006209BB">
        <w:rPr>
          <w:rFonts w:ascii="宋体" w:eastAsia="宋体" w:hAnsi="宋体"/>
          <w:sz w:val="28"/>
          <w:szCs w:val="28"/>
        </w:rPr>
        <w:t>门规定的国家课程、地方课程以及本校自主特色课程，成立科技、书法、美术、舞蹈、声乐、阅读、朗诵、写作、篮球、足球、乒乓球等众多学生社团，针对性的培养学生的特长，以适应学生的个性发展；为了让孩子有充裕的学习时间、促进孩子的健康成长，学校提供早餐、午餐和上下午两次</w:t>
      </w:r>
      <w:r w:rsidRPr="006209BB">
        <w:rPr>
          <w:rFonts w:ascii="宋体" w:eastAsia="宋体" w:hAnsi="宋体"/>
          <w:sz w:val="28"/>
          <w:szCs w:val="28"/>
        </w:rPr>
        <w:lastRenderedPageBreak/>
        <w:t>点心；学校本着“为每位师生创造最佳的发展空间”教育</w:t>
      </w:r>
      <w:r w:rsidRPr="006209BB">
        <w:rPr>
          <w:rFonts w:ascii="宋体" w:eastAsia="宋体" w:hAnsi="宋体" w:hint="eastAsia"/>
          <w:sz w:val="28"/>
          <w:szCs w:val="28"/>
        </w:rPr>
        <w:t>理念，精心构建最适合学生发展的个性化教育体系，培养有创新意识、品学兼优的学生。我校热忱欢迎适龄儿童来我校就读，昆山高新区庆丰小学已为您孩子准备好了一张平整、舒适的课桌，更为您的孩子提供好了起飞、腾跃的发展时空。</w:t>
      </w:r>
    </w:p>
    <w:sectPr w:rsidR="006209BB" w:rsidRPr="006209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9BB"/>
    <w:rsid w:val="006209BB"/>
    <w:rsid w:val="00952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4854A"/>
  <w15:chartTrackingRefBased/>
  <w15:docId w15:val="{6B4CAC89-D7E7-4C3D-8C76-DF56A19AA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71</Words>
  <Characters>408</Characters>
  <Application>Microsoft Office Word</Application>
  <DocSecurity>0</DocSecurity>
  <Lines>3</Lines>
  <Paragraphs>1</Paragraphs>
  <ScaleCrop>false</ScaleCrop>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2021-04-13T12:01:00Z</dcterms:created>
  <dcterms:modified xsi:type="dcterms:W3CDTF">2021-04-13T12:04:00Z</dcterms:modified>
</cp:coreProperties>
</file>